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448" w:rsidRDefault="00AE1475" w:rsidP="00A27858">
      <w:pPr>
        <w:jc w:val="center"/>
        <w:rPr>
          <w:rFonts w:cstheme="minorHAnsi"/>
          <w:szCs w:val="22"/>
        </w:rPr>
      </w:pPr>
      <w:r>
        <w:rPr>
          <w:noProof/>
        </w:rPr>
        <w:drawing>
          <wp:inline distT="0" distB="0" distL="0" distR="0">
            <wp:extent cx="2514600" cy="2514600"/>
            <wp:effectExtent l="0" t="0" r="0" b="0"/>
            <wp:docPr id="2" name="Picture 2" descr="10 Artist Quotes To Spark Your Creativity | Art Docent Pr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Artist Quotes To Spark Your Creativity | Art Docent Progra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D18" w:rsidRPr="00FE1D18" w:rsidRDefault="00FE1D18" w:rsidP="00FE1D18">
      <w:pPr>
        <w:pStyle w:val="ListParagraph"/>
        <w:ind w:left="360"/>
        <w:contextualSpacing w:val="0"/>
        <w:rPr>
          <w:szCs w:val="22"/>
        </w:rPr>
      </w:pPr>
    </w:p>
    <w:p w:rsidR="006459A2" w:rsidRPr="00E54F1B" w:rsidRDefault="00E54F1B" w:rsidP="00E54F1B">
      <w:pPr>
        <w:pStyle w:val="ListParagraph"/>
        <w:numPr>
          <w:ilvl w:val="0"/>
          <w:numId w:val="4"/>
        </w:numPr>
        <w:contextualSpacing w:val="0"/>
        <w:rPr>
          <w:i/>
          <w:szCs w:val="22"/>
        </w:rPr>
      </w:pPr>
      <w:r w:rsidRPr="00E54F1B">
        <w:rPr>
          <w:szCs w:val="22"/>
        </w:rPr>
        <w:t>Guest speaker: Jennifer McMahon, Mammoth Hospital, Elevate Program Coordinator</w:t>
      </w:r>
    </w:p>
    <w:p w:rsidR="00E54F1B" w:rsidRPr="006459A2" w:rsidRDefault="00E54F1B" w:rsidP="00E54F1B">
      <w:pPr>
        <w:pStyle w:val="ListParagraph"/>
        <w:ind w:left="360"/>
        <w:contextualSpacing w:val="0"/>
        <w:rPr>
          <w:i/>
          <w:szCs w:val="22"/>
        </w:rPr>
      </w:pPr>
    </w:p>
    <w:p w:rsidR="00FE1D18" w:rsidRPr="00FE1D18" w:rsidRDefault="00AE1475" w:rsidP="00AE1475">
      <w:pPr>
        <w:pStyle w:val="ListParagraph"/>
        <w:numPr>
          <w:ilvl w:val="0"/>
          <w:numId w:val="1"/>
        </w:numPr>
        <w:contextualSpacing w:val="0"/>
        <w:rPr>
          <w:i/>
          <w:szCs w:val="22"/>
        </w:rPr>
      </w:pPr>
      <w:r>
        <w:rPr>
          <w:szCs w:val="22"/>
        </w:rPr>
        <w:t>“Stop searchi</w:t>
      </w:r>
      <w:r w:rsidR="00FE1D18">
        <w:rPr>
          <w:szCs w:val="22"/>
        </w:rPr>
        <w:t xml:space="preserve">ng for your passion” </w:t>
      </w:r>
      <w:proofErr w:type="spellStart"/>
      <w:r w:rsidR="00FE1D18">
        <w:rPr>
          <w:szCs w:val="22"/>
        </w:rPr>
        <w:t>TEDx</w:t>
      </w:r>
      <w:proofErr w:type="spellEnd"/>
      <w:r w:rsidR="00FE1D18">
        <w:rPr>
          <w:szCs w:val="22"/>
        </w:rPr>
        <w:t xml:space="preserve"> Talk: </w:t>
      </w:r>
    </w:p>
    <w:p w:rsidR="00AA27FB" w:rsidRPr="00AE1475" w:rsidRDefault="0079208B" w:rsidP="00FE1D18">
      <w:pPr>
        <w:pStyle w:val="ListParagraph"/>
        <w:numPr>
          <w:ilvl w:val="1"/>
          <w:numId w:val="1"/>
        </w:numPr>
        <w:contextualSpacing w:val="0"/>
        <w:rPr>
          <w:i/>
          <w:szCs w:val="22"/>
        </w:rPr>
      </w:pPr>
      <w:hyperlink r:id="rId9" w:history="1">
        <w:r w:rsidR="00AE1475" w:rsidRPr="000E1386">
          <w:rPr>
            <w:rStyle w:val="Hyperlink"/>
            <w:i/>
            <w:szCs w:val="22"/>
          </w:rPr>
          <w:t>https://www.youtube.com/watch?v=6MBaFL7sCb8</w:t>
        </w:r>
      </w:hyperlink>
      <w:r w:rsidR="00AE1475">
        <w:rPr>
          <w:szCs w:val="22"/>
        </w:rPr>
        <w:t xml:space="preserve"> </w:t>
      </w:r>
    </w:p>
    <w:p w:rsidR="00AE1475" w:rsidRPr="00AE1475" w:rsidRDefault="00AE1475" w:rsidP="00AE1475">
      <w:pPr>
        <w:pStyle w:val="ListParagraph"/>
        <w:ind w:left="360"/>
        <w:contextualSpacing w:val="0"/>
        <w:rPr>
          <w:i/>
          <w:szCs w:val="22"/>
        </w:rPr>
      </w:pPr>
    </w:p>
    <w:p w:rsidR="00AE1475" w:rsidRPr="00DA32C7" w:rsidRDefault="00AE1475" w:rsidP="00DA32C7">
      <w:pPr>
        <w:pStyle w:val="ListParagraph"/>
        <w:numPr>
          <w:ilvl w:val="0"/>
          <w:numId w:val="1"/>
        </w:numPr>
        <w:contextualSpacing w:val="0"/>
        <w:rPr>
          <w:i/>
          <w:szCs w:val="22"/>
        </w:rPr>
      </w:pPr>
      <w:r w:rsidRPr="00AE1475">
        <w:rPr>
          <w:szCs w:val="22"/>
        </w:rPr>
        <w:t>Make a plan for your summer</w:t>
      </w:r>
      <w:r w:rsidR="000E1386">
        <w:rPr>
          <w:szCs w:val="22"/>
        </w:rPr>
        <w:t xml:space="preserve"> break</w:t>
      </w:r>
      <w:r w:rsidR="00DA32C7">
        <w:rPr>
          <w:szCs w:val="22"/>
        </w:rPr>
        <w:t xml:space="preserve">: </w:t>
      </w:r>
      <w:hyperlink r:id="rId10" w:history="1">
        <w:r w:rsidR="00DA32C7" w:rsidRPr="000E1386">
          <w:rPr>
            <w:rStyle w:val="Hyperlink"/>
            <w:i/>
            <w:szCs w:val="22"/>
          </w:rPr>
          <w:t>https://www.bestcolleges.com/blog/summer-break/</w:t>
        </w:r>
      </w:hyperlink>
      <w:r w:rsidR="00DA32C7">
        <w:rPr>
          <w:szCs w:val="22"/>
        </w:rPr>
        <w:t xml:space="preserve"> </w:t>
      </w:r>
    </w:p>
    <w:p w:rsidR="00DA32C7" w:rsidRPr="00DA32C7" w:rsidRDefault="00DA32C7" w:rsidP="00DA32C7">
      <w:pPr>
        <w:pStyle w:val="ListParagraph"/>
        <w:numPr>
          <w:ilvl w:val="1"/>
          <w:numId w:val="1"/>
        </w:numPr>
        <w:contextualSpacing w:val="0"/>
        <w:rPr>
          <w:i/>
          <w:szCs w:val="22"/>
        </w:rPr>
      </w:pPr>
      <w:r>
        <w:rPr>
          <w:szCs w:val="22"/>
        </w:rPr>
        <w:t>Plan to transfer</w:t>
      </w:r>
    </w:p>
    <w:p w:rsidR="00DA32C7" w:rsidRPr="000E1386" w:rsidRDefault="00DA32C7" w:rsidP="00DA32C7">
      <w:pPr>
        <w:pStyle w:val="ListParagraph"/>
        <w:numPr>
          <w:ilvl w:val="2"/>
          <w:numId w:val="1"/>
        </w:numPr>
        <w:contextualSpacing w:val="0"/>
        <w:rPr>
          <w:i/>
          <w:szCs w:val="22"/>
        </w:rPr>
      </w:pPr>
      <w:r>
        <w:rPr>
          <w:szCs w:val="22"/>
        </w:rPr>
        <w:t>What do you need to do to be ready to submit your applications (in fall)?</w:t>
      </w:r>
    </w:p>
    <w:p w:rsidR="000E1386" w:rsidRPr="000E1386" w:rsidRDefault="000E1386" w:rsidP="000E1386">
      <w:pPr>
        <w:pStyle w:val="ListParagraph"/>
        <w:numPr>
          <w:ilvl w:val="3"/>
          <w:numId w:val="1"/>
        </w:numPr>
        <w:contextualSpacing w:val="0"/>
        <w:rPr>
          <w:i/>
          <w:szCs w:val="22"/>
        </w:rPr>
      </w:pPr>
      <w:r>
        <w:rPr>
          <w:szCs w:val="22"/>
        </w:rPr>
        <w:t>Dial in your list</w:t>
      </w:r>
    </w:p>
    <w:p w:rsidR="000E1386" w:rsidRPr="000E1386" w:rsidRDefault="000E1386" w:rsidP="000E1386">
      <w:pPr>
        <w:pStyle w:val="ListParagraph"/>
        <w:numPr>
          <w:ilvl w:val="3"/>
          <w:numId w:val="1"/>
        </w:numPr>
        <w:contextualSpacing w:val="0"/>
        <w:rPr>
          <w:i/>
          <w:szCs w:val="22"/>
        </w:rPr>
      </w:pPr>
      <w:r>
        <w:rPr>
          <w:szCs w:val="22"/>
        </w:rPr>
        <w:t>Visit schools</w:t>
      </w:r>
    </w:p>
    <w:p w:rsidR="000E1386" w:rsidRPr="000E1386" w:rsidRDefault="0079208B" w:rsidP="000E1386">
      <w:pPr>
        <w:pStyle w:val="ListParagraph"/>
        <w:numPr>
          <w:ilvl w:val="4"/>
          <w:numId w:val="1"/>
        </w:numPr>
        <w:contextualSpacing w:val="0"/>
        <w:rPr>
          <w:i/>
          <w:szCs w:val="22"/>
        </w:rPr>
      </w:pPr>
      <w:hyperlink r:id="rId11" w:history="1">
        <w:r w:rsidR="000E1386" w:rsidRPr="005E5712">
          <w:rPr>
            <w:rStyle w:val="Hyperlink"/>
            <w:i/>
            <w:szCs w:val="22"/>
          </w:rPr>
          <w:t>https://learn.imentor.org/help/transfer-shock</w:t>
        </w:r>
      </w:hyperlink>
      <w:r w:rsidR="000E1386">
        <w:rPr>
          <w:i/>
          <w:szCs w:val="22"/>
        </w:rPr>
        <w:t xml:space="preserve"> </w:t>
      </w:r>
    </w:p>
    <w:p w:rsidR="000E1386" w:rsidRPr="000E1386" w:rsidRDefault="000E1386" w:rsidP="000E1386">
      <w:pPr>
        <w:pStyle w:val="ListParagraph"/>
        <w:numPr>
          <w:ilvl w:val="3"/>
          <w:numId w:val="1"/>
        </w:numPr>
        <w:contextualSpacing w:val="0"/>
        <w:rPr>
          <w:i/>
          <w:szCs w:val="22"/>
        </w:rPr>
      </w:pPr>
      <w:r>
        <w:rPr>
          <w:szCs w:val="22"/>
        </w:rPr>
        <w:t>Scholarships</w:t>
      </w:r>
    </w:p>
    <w:p w:rsidR="000E1386" w:rsidRPr="000E1386" w:rsidRDefault="000E1386" w:rsidP="000E1386">
      <w:pPr>
        <w:pStyle w:val="ListParagraph"/>
        <w:numPr>
          <w:ilvl w:val="1"/>
          <w:numId w:val="1"/>
        </w:numPr>
        <w:contextualSpacing w:val="0"/>
        <w:rPr>
          <w:i/>
          <w:szCs w:val="22"/>
        </w:rPr>
      </w:pPr>
      <w:r>
        <w:rPr>
          <w:szCs w:val="22"/>
        </w:rPr>
        <w:t>Career planning</w:t>
      </w:r>
    </w:p>
    <w:p w:rsidR="000E1386" w:rsidRPr="00420102" w:rsidRDefault="000E1386" w:rsidP="000E1386">
      <w:pPr>
        <w:pStyle w:val="ListParagraph"/>
        <w:numPr>
          <w:ilvl w:val="2"/>
          <w:numId w:val="1"/>
        </w:numPr>
        <w:contextualSpacing w:val="0"/>
        <w:rPr>
          <w:i/>
          <w:szCs w:val="22"/>
        </w:rPr>
      </w:pPr>
      <w:r>
        <w:rPr>
          <w:szCs w:val="22"/>
        </w:rPr>
        <w:t>Résumé</w:t>
      </w:r>
    </w:p>
    <w:p w:rsidR="00420102" w:rsidRPr="000E1386" w:rsidRDefault="00420102" w:rsidP="000E1386">
      <w:pPr>
        <w:pStyle w:val="ListParagraph"/>
        <w:numPr>
          <w:ilvl w:val="2"/>
          <w:numId w:val="1"/>
        </w:numPr>
        <w:contextualSpacing w:val="0"/>
        <w:rPr>
          <w:i/>
          <w:szCs w:val="22"/>
        </w:rPr>
      </w:pPr>
      <w:r>
        <w:rPr>
          <w:szCs w:val="22"/>
        </w:rPr>
        <w:t>Research internships</w:t>
      </w:r>
    </w:p>
    <w:p w:rsidR="00AE1475" w:rsidRPr="00AE1475" w:rsidRDefault="00AE1475" w:rsidP="00AE1475">
      <w:pPr>
        <w:pStyle w:val="ListParagraph"/>
        <w:numPr>
          <w:ilvl w:val="1"/>
          <w:numId w:val="1"/>
        </w:numPr>
        <w:contextualSpacing w:val="0"/>
        <w:rPr>
          <w:i/>
          <w:szCs w:val="22"/>
        </w:rPr>
      </w:pPr>
      <w:r>
        <w:rPr>
          <w:szCs w:val="22"/>
        </w:rPr>
        <w:t xml:space="preserve">Cerro </w:t>
      </w:r>
      <w:proofErr w:type="spellStart"/>
      <w:r>
        <w:rPr>
          <w:szCs w:val="22"/>
        </w:rPr>
        <w:t>Coso</w:t>
      </w:r>
      <w:proofErr w:type="spellEnd"/>
      <w:r>
        <w:rPr>
          <w:szCs w:val="22"/>
        </w:rPr>
        <w:t xml:space="preserve"> Student Services</w:t>
      </w:r>
    </w:p>
    <w:p w:rsidR="00A27858" w:rsidRPr="000E1386" w:rsidRDefault="0079208B" w:rsidP="00AE1475">
      <w:pPr>
        <w:pStyle w:val="ListParagraph"/>
        <w:numPr>
          <w:ilvl w:val="2"/>
          <w:numId w:val="1"/>
        </w:numPr>
        <w:contextualSpacing w:val="0"/>
        <w:rPr>
          <w:i/>
          <w:szCs w:val="22"/>
        </w:rPr>
      </w:pPr>
      <w:hyperlink r:id="rId12" w:history="1">
        <w:r w:rsidR="00AE1475" w:rsidRPr="000E1386">
          <w:rPr>
            <w:rStyle w:val="Hyperlink"/>
            <w:i/>
            <w:szCs w:val="22"/>
          </w:rPr>
          <w:t>https://www.cerrocoso.edu/studentservices/transfer-center</w:t>
        </w:r>
      </w:hyperlink>
    </w:p>
    <w:p w:rsidR="00DA32C7" w:rsidRDefault="0079208B" w:rsidP="00DA32C7">
      <w:pPr>
        <w:pStyle w:val="ListParagraph"/>
        <w:numPr>
          <w:ilvl w:val="2"/>
          <w:numId w:val="1"/>
        </w:numPr>
        <w:contextualSpacing w:val="0"/>
        <w:rPr>
          <w:i/>
          <w:szCs w:val="22"/>
        </w:rPr>
      </w:pPr>
      <w:hyperlink r:id="rId13" w:history="1">
        <w:r w:rsidR="00DA32C7" w:rsidRPr="000E1386">
          <w:rPr>
            <w:rStyle w:val="Hyperlink"/>
            <w:i/>
            <w:szCs w:val="22"/>
          </w:rPr>
          <w:t>https://www.cerrocoso.edu/studentservices/career-center</w:t>
        </w:r>
      </w:hyperlink>
      <w:r w:rsidR="00DA32C7" w:rsidRPr="000E1386">
        <w:rPr>
          <w:i/>
          <w:szCs w:val="22"/>
        </w:rPr>
        <w:t xml:space="preserve"> </w:t>
      </w:r>
    </w:p>
    <w:p w:rsidR="00950664" w:rsidRPr="00950664" w:rsidRDefault="00950664" w:rsidP="00950664">
      <w:pPr>
        <w:pStyle w:val="ListParagraph"/>
        <w:numPr>
          <w:ilvl w:val="1"/>
          <w:numId w:val="1"/>
        </w:numPr>
        <w:contextualSpacing w:val="0"/>
        <w:rPr>
          <w:i/>
          <w:szCs w:val="22"/>
        </w:rPr>
      </w:pPr>
      <w:r>
        <w:rPr>
          <w:szCs w:val="22"/>
        </w:rPr>
        <w:t>Panda Planner</w:t>
      </w:r>
    </w:p>
    <w:p w:rsidR="00950664" w:rsidRDefault="0079208B" w:rsidP="00950664">
      <w:pPr>
        <w:pStyle w:val="ListParagraph"/>
        <w:numPr>
          <w:ilvl w:val="2"/>
          <w:numId w:val="1"/>
        </w:numPr>
        <w:contextualSpacing w:val="0"/>
        <w:rPr>
          <w:i/>
          <w:szCs w:val="22"/>
        </w:rPr>
      </w:pPr>
      <w:hyperlink r:id="rId14" w:history="1">
        <w:r w:rsidR="00950664" w:rsidRPr="005E5712">
          <w:rPr>
            <w:rStyle w:val="Hyperlink"/>
            <w:i/>
            <w:szCs w:val="22"/>
          </w:rPr>
          <w:t>https://rocketbookhelp.zendesk.com/hc/en-us/articles/360050902913-How-Do-I-Use-the-Rocketbook-Panda-Planner-Pages-</w:t>
        </w:r>
      </w:hyperlink>
      <w:r w:rsidR="00950664">
        <w:rPr>
          <w:i/>
          <w:szCs w:val="22"/>
        </w:rPr>
        <w:t xml:space="preserve"> </w:t>
      </w:r>
    </w:p>
    <w:p w:rsidR="00FE1D18" w:rsidRPr="00FE1D18" w:rsidRDefault="00FE1D18" w:rsidP="00FE1D18">
      <w:pPr>
        <w:pStyle w:val="ListParagraph"/>
        <w:numPr>
          <w:ilvl w:val="1"/>
          <w:numId w:val="1"/>
        </w:numPr>
        <w:contextualSpacing w:val="0"/>
        <w:rPr>
          <w:i/>
          <w:szCs w:val="22"/>
        </w:rPr>
      </w:pPr>
      <w:r>
        <w:rPr>
          <w:szCs w:val="22"/>
        </w:rPr>
        <w:t>My Coach app</w:t>
      </w:r>
    </w:p>
    <w:p w:rsidR="00FE1D18" w:rsidRPr="000E1386" w:rsidRDefault="0079208B" w:rsidP="00FE1D18">
      <w:pPr>
        <w:pStyle w:val="ListParagraph"/>
        <w:numPr>
          <w:ilvl w:val="2"/>
          <w:numId w:val="1"/>
        </w:numPr>
        <w:contextualSpacing w:val="0"/>
        <w:rPr>
          <w:i/>
          <w:szCs w:val="22"/>
        </w:rPr>
      </w:pPr>
      <w:hyperlink r:id="rId15" w:history="1">
        <w:r w:rsidR="00FE1D18" w:rsidRPr="009B65E8">
          <w:rPr>
            <w:rStyle w:val="Hyperlink"/>
            <w:i/>
            <w:szCs w:val="22"/>
          </w:rPr>
          <w:t>https://mycoachapp.org/</w:t>
        </w:r>
      </w:hyperlink>
      <w:r w:rsidR="00FE1D18">
        <w:rPr>
          <w:i/>
          <w:szCs w:val="22"/>
        </w:rPr>
        <w:t xml:space="preserve"> </w:t>
      </w:r>
    </w:p>
    <w:p w:rsidR="000E1386" w:rsidRPr="000E1386" w:rsidRDefault="000E1386" w:rsidP="000E1386">
      <w:pPr>
        <w:rPr>
          <w:szCs w:val="22"/>
        </w:rPr>
      </w:pPr>
    </w:p>
    <w:p w:rsidR="000E1386" w:rsidRDefault="00420102" w:rsidP="000E1386">
      <w:pPr>
        <w:pStyle w:val="ListParagraph"/>
        <w:numPr>
          <w:ilvl w:val="0"/>
          <w:numId w:val="1"/>
        </w:numPr>
        <w:contextualSpacing w:val="0"/>
        <w:rPr>
          <w:szCs w:val="22"/>
        </w:rPr>
      </w:pPr>
      <w:r>
        <w:rPr>
          <w:szCs w:val="22"/>
        </w:rPr>
        <w:t>Taking care of you</w:t>
      </w:r>
    </w:p>
    <w:p w:rsidR="00420102" w:rsidRDefault="00420102" w:rsidP="00420102">
      <w:pPr>
        <w:pStyle w:val="ListParagraph"/>
        <w:numPr>
          <w:ilvl w:val="1"/>
          <w:numId w:val="1"/>
        </w:numPr>
        <w:contextualSpacing w:val="0"/>
        <w:rPr>
          <w:szCs w:val="22"/>
        </w:rPr>
      </w:pPr>
      <w:r>
        <w:rPr>
          <w:szCs w:val="22"/>
        </w:rPr>
        <w:t xml:space="preserve">TOML Recreation This Week newsletter: </w:t>
      </w:r>
      <w:hyperlink r:id="rId16" w:history="1">
        <w:r w:rsidRPr="00420102">
          <w:rPr>
            <w:rStyle w:val="Hyperlink"/>
            <w:i/>
            <w:szCs w:val="22"/>
          </w:rPr>
          <w:t>https://www.townofmammothlakes.ca.gov/CivicSend/ViewMessage/Message/169628</w:t>
        </w:r>
      </w:hyperlink>
      <w:r>
        <w:rPr>
          <w:szCs w:val="22"/>
        </w:rPr>
        <w:t xml:space="preserve"> </w:t>
      </w:r>
    </w:p>
    <w:p w:rsidR="00420102" w:rsidRPr="0079208B" w:rsidRDefault="00420102" w:rsidP="00420102">
      <w:pPr>
        <w:pStyle w:val="ListParagraph"/>
        <w:numPr>
          <w:ilvl w:val="1"/>
          <w:numId w:val="1"/>
        </w:numPr>
        <w:contextualSpacing w:val="0"/>
        <w:rPr>
          <w:i/>
          <w:szCs w:val="22"/>
        </w:rPr>
      </w:pPr>
      <w:r>
        <w:rPr>
          <w:szCs w:val="22"/>
        </w:rPr>
        <w:lastRenderedPageBreak/>
        <w:t xml:space="preserve">University of AZ: </w:t>
      </w:r>
      <w:hyperlink r:id="rId17" w:history="1">
        <w:r w:rsidRPr="00420102">
          <w:rPr>
            <w:rStyle w:val="Hyperlink"/>
            <w:i/>
            <w:szCs w:val="22"/>
          </w:rPr>
          <w:t>https://www.uagc.edu/blog/summer-study-tips-enjoy-summer-maximize-your-time</w:t>
        </w:r>
      </w:hyperlink>
      <w:r>
        <w:rPr>
          <w:szCs w:val="22"/>
        </w:rPr>
        <w:t xml:space="preserve"> </w:t>
      </w:r>
    </w:p>
    <w:p w:rsidR="00A27858" w:rsidRDefault="00AE1475" w:rsidP="00A27858">
      <w:pPr>
        <w:pStyle w:val="ListParagraph"/>
        <w:numPr>
          <w:ilvl w:val="0"/>
          <w:numId w:val="1"/>
        </w:numPr>
        <w:contextualSpacing w:val="0"/>
        <w:rPr>
          <w:szCs w:val="22"/>
        </w:rPr>
      </w:pPr>
      <w:r w:rsidRPr="00AE1475">
        <w:rPr>
          <w:b/>
          <w:szCs w:val="22"/>
        </w:rPr>
        <w:t>NEXT FRIDAY!</w:t>
      </w:r>
      <w:r>
        <w:rPr>
          <w:szCs w:val="22"/>
        </w:rPr>
        <w:t xml:space="preserve"> </w:t>
      </w:r>
      <w:r w:rsidR="00A27858">
        <w:rPr>
          <w:szCs w:val="22"/>
        </w:rPr>
        <w:t>MAC Paint Pouring Art Session –May 6</w:t>
      </w:r>
      <w:r w:rsidR="00A27858" w:rsidRPr="00A27858">
        <w:rPr>
          <w:szCs w:val="22"/>
          <w:vertAlign w:val="superscript"/>
        </w:rPr>
        <w:t>th</w:t>
      </w:r>
      <w:r w:rsidR="00A27858">
        <w:rPr>
          <w:szCs w:val="22"/>
        </w:rPr>
        <w:t xml:space="preserve"> </w:t>
      </w:r>
    </w:p>
    <w:p w:rsidR="00A27858" w:rsidRDefault="0079208B" w:rsidP="00A27858">
      <w:pPr>
        <w:pStyle w:val="ListParagraph"/>
        <w:numPr>
          <w:ilvl w:val="1"/>
          <w:numId w:val="1"/>
        </w:numPr>
        <w:contextualSpacing w:val="0"/>
        <w:rPr>
          <w:i/>
          <w:szCs w:val="22"/>
        </w:rPr>
      </w:pPr>
      <w:hyperlink r:id="rId18" w:history="1">
        <w:r w:rsidR="00A27858" w:rsidRPr="000E1386">
          <w:rPr>
            <w:rStyle w:val="Hyperlink"/>
            <w:i/>
            <w:szCs w:val="22"/>
          </w:rPr>
          <w:t>https://www.signupgenius.com/go/20F0844AAAB2FA3FE3-macpaint</w:t>
        </w:r>
      </w:hyperlink>
      <w:r w:rsidR="00A27858" w:rsidRPr="000E1386">
        <w:rPr>
          <w:i/>
          <w:szCs w:val="22"/>
        </w:rPr>
        <w:t xml:space="preserve"> </w:t>
      </w:r>
    </w:p>
    <w:p w:rsidR="008C06D9" w:rsidRDefault="008C06D9" w:rsidP="008C06D9">
      <w:pPr>
        <w:rPr>
          <w:szCs w:val="22"/>
        </w:rPr>
      </w:pPr>
    </w:p>
    <w:p w:rsidR="0079208B" w:rsidRDefault="0079208B" w:rsidP="0079208B">
      <w:pPr>
        <w:pStyle w:val="ListParagraph"/>
        <w:numPr>
          <w:ilvl w:val="0"/>
          <w:numId w:val="4"/>
        </w:numPr>
        <w:rPr>
          <w:szCs w:val="22"/>
        </w:rPr>
      </w:pPr>
      <w:r>
        <w:rPr>
          <w:szCs w:val="22"/>
        </w:rPr>
        <w:t>End of year wrap-up</w:t>
      </w:r>
    </w:p>
    <w:p w:rsidR="0079208B" w:rsidRPr="0079208B" w:rsidRDefault="0079208B" w:rsidP="0079208B">
      <w:pPr>
        <w:pStyle w:val="ListParagraph"/>
        <w:numPr>
          <w:ilvl w:val="1"/>
          <w:numId w:val="4"/>
        </w:numPr>
        <w:rPr>
          <w:szCs w:val="22"/>
        </w:rPr>
      </w:pPr>
      <w:r>
        <w:rPr>
          <w:szCs w:val="22"/>
        </w:rPr>
        <w:t>Lois Klein: Congrats grads!</w:t>
      </w:r>
      <w:bookmarkStart w:id="0" w:name="_GoBack"/>
      <w:bookmarkEnd w:id="0"/>
    </w:p>
    <w:p w:rsidR="008C06D9" w:rsidRPr="008C06D9" w:rsidRDefault="008C06D9" w:rsidP="008C06D9">
      <w:pPr>
        <w:rPr>
          <w:szCs w:val="22"/>
        </w:rPr>
      </w:pPr>
    </w:p>
    <w:p w:rsidR="00A27858" w:rsidRPr="00A27858" w:rsidRDefault="00420102" w:rsidP="00A27858">
      <w:pPr>
        <w:pStyle w:val="ListParagraph"/>
        <w:contextualSpacing w:val="0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71120</wp:posOffset>
                </wp:positionV>
                <wp:extent cx="6372225" cy="2085975"/>
                <wp:effectExtent l="0" t="0" r="2857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20859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D43C41" id="Rounded Rectangle 3" o:spid="_x0000_s1026" style="position:absolute;margin-left:-14.25pt;margin-top:5.6pt;width:501.75pt;height:164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" fillcolor="#fff2cc [663]" strokecolor="#1f4d78 [1604]" strokeweight="1pt">
                <v:stroke joinstyle="miter"/>
              </v:roundrect>
            </w:pict>
          </mc:Fallback>
        </mc:AlternateContent>
      </w:r>
    </w:p>
    <w:p w:rsidR="00BB5448" w:rsidRDefault="00BB5448" w:rsidP="00A27858">
      <w:pPr>
        <w:pStyle w:val="ListParagraph"/>
        <w:numPr>
          <w:ilvl w:val="0"/>
          <w:numId w:val="1"/>
        </w:numPr>
        <w:contextualSpacing w:val="0"/>
        <w:rPr>
          <w:szCs w:val="22"/>
        </w:rPr>
      </w:pPr>
      <w:r>
        <w:rPr>
          <w:szCs w:val="22"/>
        </w:rPr>
        <w:t>General reminders:</w:t>
      </w:r>
    </w:p>
    <w:p w:rsidR="00BB5448" w:rsidRDefault="00BB5448" w:rsidP="00A27858">
      <w:pPr>
        <w:pStyle w:val="ListParagraph"/>
        <w:numPr>
          <w:ilvl w:val="1"/>
          <w:numId w:val="1"/>
        </w:numPr>
        <w:contextualSpacing w:val="0"/>
        <w:rPr>
          <w:szCs w:val="22"/>
        </w:rPr>
      </w:pPr>
      <w:r>
        <w:rPr>
          <w:szCs w:val="22"/>
        </w:rPr>
        <w:t xml:space="preserve">Volunteer Log – Please remember to keep track of all brunches, Cerro </w:t>
      </w:r>
      <w:proofErr w:type="spellStart"/>
      <w:r>
        <w:rPr>
          <w:szCs w:val="22"/>
        </w:rPr>
        <w:t>Coso</w:t>
      </w:r>
      <w:proofErr w:type="spellEnd"/>
      <w:r>
        <w:rPr>
          <w:szCs w:val="22"/>
        </w:rPr>
        <w:t xml:space="preserve"> events, and volunteer hours and submit your log </w:t>
      </w:r>
      <w:r w:rsidR="00AE1475">
        <w:rPr>
          <w:szCs w:val="22"/>
        </w:rPr>
        <w:t>no later than the last day of the semester Friday, May 13</w:t>
      </w:r>
      <w:r w:rsidR="00AE1475" w:rsidRPr="00AE1475">
        <w:rPr>
          <w:szCs w:val="22"/>
          <w:vertAlign w:val="superscript"/>
        </w:rPr>
        <w:t>th</w:t>
      </w:r>
      <w:r w:rsidR="00AE1475">
        <w:rPr>
          <w:szCs w:val="22"/>
        </w:rPr>
        <w:t xml:space="preserve"> by 5:00pm</w:t>
      </w:r>
    </w:p>
    <w:p w:rsidR="00AE1475" w:rsidRPr="00DA32C7" w:rsidRDefault="00AE1475" w:rsidP="00AE1475">
      <w:pPr>
        <w:pStyle w:val="ListParagraph"/>
        <w:numPr>
          <w:ilvl w:val="1"/>
          <w:numId w:val="1"/>
        </w:numPr>
        <w:contextualSpacing w:val="0"/>
        <w:rPr>
          <w:sz w:val="22"/>
          <w:szCs w:val="22"/>
        </w:rPr>
      </w:pPr>
      <w:r w:rsidRPr="00AE1475">
        <w:rPr>
          <w:b/>
        </w:rPr>
        <w:t>Friday, May 13</w:t>
      </w:r>
      <w:r w:rsidRPr="00AE1475">
        <w:rPr>
          <w:b/>
          <w:vertAlign w:val="superscript"/>
        </w:rPr>
        <w:t>th</w:t>
      </w:r>
      <w:r w:rsidRPr="00AE1475">
        <w:rPr>
          <w:b/>
        </w:rPr>
        <w:t xml:space="preserve"> 5:00pm</w:t>
      </w:r>
      <w:r>
        <w:t xml:space="preserve"> </w:t>
      </w:r>
      <w:r>
        <w:rPr>
          <w:szCs w:val="22"/>
        </w:rPr>
        <w:t xml:space="preserve">– </w:t>
      </w:r>
      <w:r w:rsidRPr="006974BE">
        <w:rPr>
          <w:highlight w:val="yellow"/>
        </w:rPr>
        <w:t>Summer 2022 MLF Scholarship due</w:t>
      </w:r>
      <w:r>
        <w:t xml:space="preserve"> - If you are taking online classes for the summer, please apply for the </w:t>
      </w:r>
      <w:hyperlink r:id="rId19" w:history="1">
        <w:r w:rsidRPr="000E1386">
          <w:rPr>
            <w:rStyle w:val="Hyperlink"/>
            <w:i/>
          </w:rPr>
          <w:t>MLF Summer Scholarship here</w:t>
        </w:r>
      </w:hyperlink>
      <w:r w:rsidRPr="000E1386">
        <w:rPr>
          <w:i/>
        </w:rPr>
        <w:t>.</w:t>
      </w:r>
    </w:p>
    <w:p w:rsidR="00DA32C7" w:rsidRDefault="00DA32C7" w:rsidP="00DA32C7">
      <w:pPr>
        <w:pStyle w:val="ListParagraph"/>
        <w:numPr>
          <w:ilvl w:val="1"/>
          <w:numId w:val="1"/>
        </w:numPr>
        <w:contextualSpacing w:val="0"/>
        <w:rPr>
          <w:sz w:val="22"/>
          <w:szCs w:val="22"/>
        </w:rPr>
      </w:pPr>
      <w:r>
        <w:rPr>
          <w:b/>
        </w:rPr>
        <w:t xml:space="preserve">Monday, </w:t>
      </w:r>
      <w:proofErr w:type="gramStart"/>
      <w:r>
        <w:rPr>
          <w:b/>
        </w:rPr>
        <w:t>May</w:t>
      </w:r>
      <w:proofErr w:type="gramEnd"/>
      <w:r>
        <w:rPr>
          <w:b/>
        </w:rPr>
        <w:t xml:space="preserve"> 16</w:t>
      </w:r>
      <w:r w:rsidRPr="00AE1475">
        <w:rPr>
          <w:b/>
          <w:vertAlign w:val="superscript"/>
        </w:rPr>
        <w:t>th</w:t>
      </w:r>
      <w:r>
        <w:rPr>
          <w:b/>
          <w:vertAlign w:val="superscript"/>
        </w:rPr>
        <w:t xml:space="preserve"> </w:t>
      </w:r>
      <w:r>
        <w:rPr>
          <w:szCs w:val="22"/>
        </w:rPr>
        <w:t xml:space="preserve">– </w:t>
      </w:r>
      <w:r>
        <w:t>Summer 2022 12-week session begins (8 &amp; 10-week sessions begin June 6</w:t>
      </w:r>
      <w:r w:rsidRPr="00DA32C7">
        <w:rPr>
          <w:vertAlign w:val="superscript"/>
        </w:rPr>
        <w:t>th</w:t>
      </w:r>
      <w:r>
        <w:t>)</w:t>
      </w:r>
    </w:p>
    <w:p w:rsidR="006974BE" w:rsidRPr="006974BE" w:rsidRDefault="00DA32C7" w:rsidP="00DA32C7">
      <w:pPr>
        <w:pStyle w:val="ListParagraph"/>
        <w:numPr>
          <w:ilvl w:val="1"/>
          <w:numId w:val="1"/>
        </w:numPr>
        <w:contextualSpacing w:val="0"/>
        <w:rPr>
          <w:szCs w:val="22"/>
        </w:rPr>
      </w:pPr>
      <w:r w:rsidRPr="00DA32C7">
        <w:rPr>
          <w:b/>
          <w:szCs w:val="22"/>
        </w:rPr>
        <w:t>Friday, June 10</w:t>
      </w:r>
      <w:r w:rsidRPr="00DA32C7">
        <w:rPr>
          <w:b/>
          <w:szCs w:val="22"/>
          <w:vertAlign w:val="superscript"/>
        </w:rPr>
        <w:t>th</w:t>
      </w:r>
      <w:r w:rsidRPr="00DA32C7">
        <w:rPr>
          <w:b/>
          <w:szCs w:val="22"/>
        </w:rPr>
        <w:t xml:space="preserve"> 5:00pm</w:t>
      </w:r>
      <w:r>
        <w:rPr>
          <w:szCs w:val="22"/>
        </w:rPr>
        <w:t xml:space="preserve"> – </w:t>
      </w:r>
      <w:r w:rsidRPr="006974BE">
        <w:rPr>
          <w:szCs w:val="22"/>
          <w:highlight w:val="yellow"/>
        </w:rPr>
        <w:t>Fall 2022 MLF Scholarships due</w:t>
      </w:r>
    </w:p>
    <w:p w:rsidR="00AE1475" w:rsidRPr="006974BE" w:rsidRDefault="0079208B" w:rsidP="006974BE">
      <w:pPr>
        <w:pStyle w:val="ListParagraph"/>
        <w:contextualSpacing w:val="0"/>
        <w:rPr>
          <w:i/>
          <w:szCs w:val="22"/>
        </w:rPr>
      </w:pPr>
      <w:hyperlink r:id="rId20" w:history="1">
        <w:r w:rsidR="00DA32C7" w:rsidRPr="006974BE">
          <w:rPr>
            <w:rStyle w:val="Hyperlink"/>
            <w:i/>
            <w:szCs w:val="22"/>
          </w:rPr>
          <w:t>https://www.mammothlakesfoundation.org/scholarship-applications</w:t>
        </w:r>
      </w:hyperlink>
      <w:r w:rsidR="00DA32C7" w:rsidRPr="006974BE">
        <w:rPr>
          <w:i/>
          <w:szCs w:val="22"/>
        </w:rPr>
        <w:t xml:space="preserve"> </w:t>
      </w:r>
    </w:p>
    <w:p w:rsidR="006C240A" w:rsidRDefault="006C240A" w:rsidP="006C240A">
      <w:pPr>
        <w:pStyle w:val="ListParagraph"/>
        <w:contextualSpacing w:val="0"/>
        <w:rPr>
          <w:szCs w:val="22"/>
        </w:rPr>
      </w:pPr>
    </w:p>
    <w:p w:rsidR="006C240A" w:rsidRPr="006974BE" w:rsidRDefault="006C240A" w:rsidP="006974BE">
      <w:pPr>
        <w:pStyle w:val="ListParagraph"/>
        <w:ind w:left="360"/>
        <w:contextualSpacing w:val="0"/>
        <w:jc w:val="center"/>
        <w:rPr>
          <w:b/>
          <w:sz w:val="36"/>
          <w:szCs w:val="22"/>
        </w:rPr>
      </w:pPr>
      <w:r w:rsidRPr="006974BE">
        <w:rPr>
          <w:b/>
          <w:sz w:val="36"/>
          <w:szCs w:val="22"/>
        </w:rPr>
        <w:t>Group photo!</w:t>
      </w:r>
      <w:r w:rsidRPr="006974BE">
        <w:rPr>
          <w:b/>
          <w:sz w:val="36"/>
          <w:szCs w:val="22"/>
        </w:rPr>
        <w:sym w:font="Wingdings" w:char="F04A"/>
      </w:r>
    </w:p>
    <w:p w:rsidR="00786672" w:rsidRDefault="00786672" w:rsidP="006974BE">
      <w:pPr>
        <w:jc w:val="center"/>
        <w:rPr>
          <w:szCs w:val="22"/>
        </w:rPr>
      </w:pPr>
    </w:p>
    <w:p w:rsidR="00786672" w:rsidRDefault="00786672" w:rsidP="006974BE">
      <w:pPr>
        <w:jc w:val="center"/>
      </w:pPr>
    </w:p>
    <w:p w:rsidR="006974BE" w:rsidRDefault="006974BE" w:rsidP="006974BE">
      <w:pPr>
        <w:jc w:val="center"/>
        <w:rPr>
          <w:szCs w:val="22"/>
        </w:rPr>
      </w:pPr>
    </w:p>
    <w:p w:rsidR="006974BE" w:rsidRPr="00786672" w:rsidRDefault="006974BE" w:rsidP="006974BE">
      <w:pPr>
        <w:rPr>
          <w:szCs w:val="22"/>
        </w:rPr>
      </w:pPr>
    </w:p>
    <w:sectPr w:rsidR="006974BE" w:rsidRPr="00786672" w:rsidSect="006974BE">
      <w:headerReference w:type="default" r:id="rId21"/>
      <w:footerReference w:type="default" r:id="rId2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8C4" w:rsidRDefault="009B78C4" w:rsidP="009B78C4">
      <w:r>
        <w:separator/>
      </w:r>
    </w:p>
  </w:endnote>
  <w:endnote w:type="continuationSeparator" w:id="0">
    <w:p w:rsidR="009B78C4" w:rsidRDefault="009B78C4" w:rsidP="009B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8C4" w:rsidRPr="00A96AC6" w:rsidRDefault="006974BE" w:rsidP="009B78C4">
    <w:pPr>
      <w:spacing w:line="480" w:lineRule="auto"/>
      <w:jc w:val="center"/>
      <w:rPr>
        <w:rFonts w:cstheme="minorHAnsi"/>
        <w:b/>
        <w:szCs w:val="22"/>
      </w:rPr>
    </w:pPr>
    <w:r>
      <w:rPr>
        <w:rFonts w:cstheme="minorHAnsi"/>
        <w:b/>
        <w:szCs w:val="22"/>
      </w:rPr>
      <w:t>HAVE A GREAT SUMMER!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8C4" w:rsidRDefault="009B78C4" w:rsidP="009B78C4">
      <w:r>
        <w:separator/>
      </w:r>
    </w:p>
  </w:footnote>
  <w:footnote w:type="continuationSeparator" w:id="0">
    <w:p w:rsidR="009B78C4" w:rsidRDefault="009B78C4" w:rsidP="009B7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8C4" w:rsidRPr="00A96AC6" w:rsidRDefault="0093052A" w:rsidP="009B78C4">
    <w:pPr>
      <w:pStyle w:val="ListParagraph"/>
      <w:spacing w:line="276" w:lineRule="auto"/>
      <w:ind w:left="360"/>
      <w:jc w:val="center"/>
      <w:rPr>
        <w:rFonts w:cstheme="minorHAnsi"/>
        <w:b/>
        <w:szCs w:val="22"/>
      </w:rPr>
    </w:pPr>
    <w:r>
      <w:rPr>
        <w:rFonts w:cstheme="minorHAnsi"/>
        <w:b/>
        <w:szCs w:val="22"/>
      </w:rPr>
      <w:t>April</w:t>
    </w:r>
    <w:r w:rsidR="009B78C4" w:rsidRPr="00A96AC6">
      <w:rPr>
        <w:rFonts w:cstheme="minorHAnsi"/>
        <w:b/>
        <w:szCs w:val="22"/>
      </w:rPr>
      <w:t xml:space="preserve"> Dave’s Scholar Brunch </w:t>
    </w:r>
  </w:p>
  <w:p w:rsidR="009C37B3" w:rsidRDefault="0093052A" w:rsidP="00AE1475">
    <w:pPr>
      <w:spacing w:line="480" w:lineRule="auto"/>
      <w:jc w:val="center"/>
      <w:rPr>
        <w:rFonts w:cstheme="minorHAnsi"/>
        <w:b/>
        <w:szCs w:val="22"/>
      </w:rPr>
    </w:pPr>
    <w:r w:rsidRPr="00A96AC6">
      <w:rPr>
        <w:rFonts w:cstheme="minorHAnsi"/>
        <w:b/>
        <w:szCs w:val="22"/>
      </w:rPr>
      <w:t xml:space="preserve">Friday, </w:t>
    </w:r>
    <w:r>
      <w:rPr>
        <w:rFonts w:cstheme="minorHAnsi"/>
        <w:b/>
        <w:szCs w:val="22"/>
      </w:rPr>
      <w:t>April</w:t>
    </w:r>
    <w:r w:rsidRPr="00A96AC6">
      <w:rPr>
        <w:rFonts w:cstheme="minorHAnsi"/>
        <w:b/>
        <w:szCs w:val="22"/>
      </w:rPr>
      <w:t xml:space="preserve"> </w:t>
    </w:r>
    <w:r>
      <w:rPr>
        <w:rFonts w:cstheme="minorHAnsi"/>
        <w:b/>
        <w:szCs w:val="22"/>
      </w:rPr>
      <w:t>29</w:t>
    </w:r>
    <w:r w:rsidRPr="00A96AC6">
      <w:rPr>
        <w:rFonts w:cstheme="minorHAnsi"/>
        <w:b/>
        <w:szCs w:val="22"/>
        <w:vertAlign w:val="superscript"/>
      </w:rPr>
      <w:t>th</w:t>
    </w:r>
    <w:r>
      <w:rPr>
        <w:rFonts w:cstheme="minorHAnsi"/>
        <w:b/>
        <w:szCs w:val="22"/>
      </w:rPr>
      <w:t>, 2022</w:t>
    </w:r>
    <w:r w:rsidRPr="00A96AC6">
      <w:rPr>
        <w:rFonts w:cstheme="minorHAnsi"/>
        <w:b/>
        <w:szCs w:val="22"/>
      </w:rPr>
      <w:t xml:space="preserve"> at 10am </w:t>
    </w:r>
    <w:r>
      <w:rPr>
        <w:rFonts w:cstheme="minorHAnsi"/>
        <w:b/>
        <w:szCs w:val="22"/>
      </w:rPr>
      <w:t>at MLF Library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856C9"/>
    <w:multiLevelType w:val="hybridMultilevel"/>
    <w:tmpl w:val="4F8AA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2872E9"/>
    <w:multiLevelType w:val="hybridMultilevel"/>
    <w:tmpl w:val="DBD63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805CF"/>
    <w:multiLevelType w:val="multilevel"/>
    <w:tmpl w:val="4184D5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72020405"/>
    <w:multiLevelType w:val="hybridMultilevel"/>
    <w:tmpl w:val="DCE2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B6"/>
    <w:rsid w:val="00006837"/>
    <w:rsid w:val="00016D08"/>
    <w:rsid w:val="0008419C"/>
    <w:rsid w:val="000B1CDE"/>
    <w:rsid w:val="000E1386"/>
    <w:rsid w:val="001617A3"/>
    <w:rsid w:val="002035B6"/>
    <w:rsid w:val="003039FF"/>
    <w:rsid w:val="00312360"/>
    <w:rsid w:val="003A6685"/>
    <w:rsid w:val="00420102"/>
    <w:rsid w:val="004223D0"/>
    <w:rsid w:val="004970D5"/>
    <w:rsid w:val="00536B4F"/>
    <w:rsid w:val="00547EC1"/>
    <w:rsid w:val="005E1402"/>
    <w:rsid w:val="00626B12"/>
    <w:rsid w:val="00630D58"/>
    <w:rsid w:val="006459A2"/>
    <w:rsid w:val="006974BE"/>
    <w:rsid w:val="006A3203"/>
    <w:rsid w:val="006C240A"/>
    <w:rsid w:val="007005F6"/>
    <w:rsid w:val="0071325B"/>
    <w:rsid w:val="00786672"/>
    <w:rsid w:val="0079208B"/>
    <w:rsid w:val="007B5088"/>
    <w:rsid w:val="007E56E5"/>
    <w:rsid w:val="00840CEC"/>
    <w:rsid w:val="008577B1"/>
    <w:rsid w:val="00874BC1"/>
    <w:rsid w:val="008970A0"/>
    <w:rsid w:val="008A5F2D"/>
    <w:rsid w:val="008C06D9"/>
    <w:rsid w:val="008E1A34"/>
    <w:rsid w:val="008F3BBE"/>
    <w:rsid w:val="0093052A"/>
    <w:rsid w:val="00950664"/>
    <w:rsid w:val="0097317F"/>
    <w:rsid w:val="009842AE"/>
    <w:rsid w:val="009B78C4"/>
    <w:rsid w:val="009C37B3"/>
    <w:rsid w:val="00A27858"/>
    <w:rsid w:val="00A7230B"/>
    <w:rsid w:val="00A864F3"/>
    <w:rsid w:val="00A907B8"/>
    <w:rsid w:val="00A96AC6"/>
    <w:rsid w:val="00AA27FB"/>
    <w:rsid w:val="00AC1F67"/>
    <w:rsid w:val="00AE1475"/>
    <w:rsid w:val="00B61E87"/>
    <w:rsid w:val="00BB5448"/>
    <w:rsid w:val="00C52B82"/>
    <w:rsid w:val="00C5724F"/>
    <w:rsid w:val="00C961BA"/>
    <w:rsid w:val="00CB71D5"/>
    <w:rsid w:val="00D35C43"/>
    <w:rsid w:val="00D47CE2"/>
    <w:rsid w:val="00D8317A"/>
    <w:rsid w:val="00D94BA2"/>
    <w:rsid w:val="00DA32C7"/>
    <w:rsid w:val="00E06077"/>
    <w:rsid w:val="00E54F1B"/>
    <w:rsid w:val="00E738AE"/>
    <w:rsid w:val="00E77F1F"/>
    <w:rsid w:val="00EF7821"/>
    <w:rsid w:val="00F415FC"/>
    <w:rsid w:val="00F86DD2"/>
    <w:rsid w:val="00FA34B2"/>
    <w:rsid w:val="00FB59CE"/>
    <w:rsid w:val="00FE1D18"/>
    <w:rsid w:val="00FF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64E5FFE"/>
  <w15:chartTrackingRefBased/>
  <w15:docId w15:val="{214D47D4-64F4-4963-9ACF-13F38F9F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5B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5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78C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78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8C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78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8C4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77F1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C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2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errocoso.edu/studentservices/career-center" TargetMode="External"/><Relationship Id="rId18" Type="http://schemas.openxmlformats.org/officeDocument/2006/relationships/hyperlink" Target="https://www.signupgenius.com/go/20F0844AAAB2FA3FE3-macpaint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cerrocoso.edu/studentservices/transfer-center" TargetMode="External"/><Relationship Id="rId17" Type="http://schemas.openxmlformats.org/officeDocument/2006/relationships/hyperlink" Target="https://www.uagc.edu/blog/summer-study-tips-enjoy-summer-maximize-your-tim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ownofmammothlakes.ca.gov/CivicSend/ViewMessage/Message/169628" TargetMode="External"/><Relationship Id="rId20" Type="http://schemas.openxmlformats.org/officeDocument/2006/relationships/hyperlink" Target="https://www.mammothlakesfoundation.org/scholarship-application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arn.imentor.org/help/transfer-shoc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ycoachapp.org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estcolleges.com/blog/summer-break/" TargetMode="External"/><Relationship Id="rId19" Type="http://schemas.openxmlformats.org/officeDocument/2006/relationships/hyperlink" Target="https://docs.google.com/forms/d/e/1FAIpQLSffzi8-fhLEPJxj5tdLNgNlcyZXbLPNlxP_EMjnUBAfjm-Pnw/viewf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6MBaFL7sCb8" TargetMode="External"/><Relationship Id="rId14" Type="http://schemas.openxmlformats.org/officeDocument/2006/relationships/hyperlink" Target="https://rocketbookhelp.zendesk.com/hc/en-us/articles/360050902913-How-Do-I-Use-the-Rocketbook-Panda-Planner-Pages-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E4153-0393-49F3-B3FD-3BFF9FA32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Manager</dc:creator>
  <cp:keywords/>
  <dc:description/>
  <cp:lastModifiedBy>Elizabeth Root</cp:lastModifiedBy>
  <cp:revision>11</cp:revision>
  <cp:lastPrinted>2022-01-27T19:14:00Z</cp:lastPrinted>
  <dcterms:created xsi:type="dcterms:W3CDTF">2022-04-26T18:33:00Z</dcterms:created>
  <dcterms:modified xsi:type="dcterms:W3CDTF">2022-04-28T17:03:00Z</dcterms:modified>
</cp:coreProperties>
</file>